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>Карта оценки</w:t>
      </w:r>
    </w:p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 метапредметных результатов освоения осн</w:t>
      </w:r>
      <w:r>
        <w:rPr>
          <w:rFonts w:ascii="Times New Roman" w:hAnsi="Times New Roman"/>
          <w:b/>
          <w:sz w:val="26"/>
          <w:szCs w:val="26"/>
        </w:rPr>
        <w:t>овной образовательной программы С</w:t>
      </w:r>
      <w:r w:rsidRPr="00396E86">
        <w:rPr>
          <w:rFonts w:ascii="Times New Roman" w:hAnsi="Times New Roman"/>
          <w:b/>
          <w:sz w:val="26"/>
          <w:szCs w:val="26"/>
        </w:rPr>
        <w:t xml:space="preserve">ОО  ОО </w:t>
      </w:r>
      <w:r>
        <w:rPr>
          <w:rFonts w:ascii="Times New Roman" w:hAnsi="Times New Roman"/>
          <w:b/>
          <w:sz w:val="26"/>
          <w:szCs w:val="26"/>
        </w:rPr>
        <w:t>(1</w:t>
      </w:r>
      <w:r w:rsidR="001D3669">
        <w:rPr>
          <w:rFonts w:ascii="Times New Roman" w:hAnsi="Times New Roman"/>
          <w:b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класс)</w:t>
      </w:r>
      <w:r w:rsidRPr="00396E86">
        <w:rPr>
          <w:rFonts w:ascii="Times New Roman" w:hAnsi="Times New Roman"/>
          <w:b/>
          <w:sz w:val="26"/>
          <w:szCs w:val="26"/>
        </w:rPr>
        <w:br/>
        <w:t>в ходе защиты индивидуального итогового проекта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68"/>
        <w:gridCol w:w="2384"/>
        <w:gridCol w:w="751"/>
      </w:tblGrid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М1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по каким показателям можно определить, что цель достигнута;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rPr>
          <w:trHeight w:val="1306"/>
        </w:trPr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:rsidR="00AD1CD1" w:rsidRPr="002009C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gramStart"/>
            <w:r w:rsidRPr="00EB7C9F">
              <w:rPr>
                <w:rFonts w:ascii="Times New Roman" w:hAnsi="Times New Roman"/>
                <w:sz w:val="26"/>
                <w:szCs w:val="26"/>
              </w:rPr>
              <w:t>кого  может</w:t>
            </w:r>
            <w:proofErr w:type="gramEnd"/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быть полезен продукт проекта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М8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индивидуальную образовательную траекторию, с целью получения результата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На критику реагирует адекватно, способен аргументировано отстаивать собственную точку зрения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D1CD1" w:rsidRDefault="00AD1CD1" w:rsidP="00AD1CD1">
      <w:pPr>
        <w:pStyle w:val="1"/>
      </w:pPr>
    </w:p>
    <w:p w:rsidR="00AD1CD1" w:rsidRDefault="00AD1CD1" w:rsidP="00AD1CD1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D1"/>
    <w:rsid w:val="001D3669"/>
    <w:rsid w:val="006875CA"/>
    <w:rsid w:val="00A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AC4C5-3678-4885-8903-F121208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Asus</cp:lastModifiedBy>
  <cp:revision>2</cp:revision>
  <dcterms:created xsi:type="dcterms:W3CDTF">2020-01-16T14:54:00Z</dcterms:created>
  <dcterms:modified xsi:type="dcterms:W3CDTF">2021-12-12T12:55:00Z</dcterms:modified>
</cp:coreProperties>
</file>